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6FCB" w:rsidRPr="00AC38E4" w:rsidRDefault="00B66FCB" w:rsidP="00B66FCB">
      <w:pPr>
        <w:pStyle w:val="Heading2"/>
        <w:jc w:val="center"/>
        <w:rPr>
          <w:rFonts w:ascii="Times New Roman" w:eastAsia="Calibri" w:hAnsi="Times New Roman" w:cs="Times New Roman"/>
          <w:color w:val="00AEEF"/>
        </w:rPr>
      </w:pPr>
      <w:bookmarkStart w:id="0" w:name="_Toc31199390"/>
      <w:bookmarkStart w:id="1" w:name="_Toc23513069"/>
      <w:bookmarkStart w:id="2" w:name="_Toc22664045"/>
      <w:bookmarkStart w:id="3" w:name="_GoBack"/>
      <w:r w:rsidRPr="00AC38E4">
        <w:rPr>
          <w:rFonts w:ascii="Times New Roman" w:eastAsia="Calibri" w:hAnsi="Times New Roman" w:cs="Times New Roman"/>
          <w:color w:val="00AEEF"/>
        </w:rPr>
        <w:t>Paziņojuma vēstules paraugs</w:t>
      </w:r>
      <w:bookmarkEnd w:id="0"/>
      <w:bookmarkEnd w:id="1"/>
      <w:bookmarkEnd w:id="2"/>
    </w:p>
    <w:bookmarkEnd w:id="3"/>
    <w:p w:rsidR="00B66FCB" w:rsidRDefault="00B66FCB" w:rsidP="00B66FCB">
      <w:pPr>
        <w:spacing w:after="0" w:line="240" w:lineRule="auto"/>
        <w:jc w:val="center"/>
        <w:rPr>
          <w:rFonts w:eastAsia="Calibri" w:cs="Times New Roman"/>
          <w:sz w:val="24"/>
          <w:szCs w:val="24"/>
        </w:rPr>
      </w:pPr>
    </w:p>
    <w:p w:rsidR="00B66FCB" w:rsidRDefault="00B66FCB" w:rsidP="00B66FCB">
      <w:pPr>
        <w:spacing w:after="0" w:line="240" w:lineRule="auto"/>
        <w:jc w:val="center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Rīgā</w:t>
      </w:r>
    </w:p>
    <w:p w:rsidR="00B66FCB" w:rsidRDefault="00B66FCB" w:rsidP="00B66FCB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B66FCB" w:rsidRDefault="00B66FCB" w:rsidP="00B66FCB">
      <w:pPr>
        <w:tabs>
          <w:tab w:val="left" w:pos="2268"/>
        </w:tabs>
        <w:spacing w:after="0" w:line="240" w:lineRule="auto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i/>
          <w:sz w:val="24"/>
          <w:szCs w:val="24"/>
        </w:rPr>
        <w:t>(Datums)</w:t>
      </w:r>
      <w:r>
        <w:rPr>
          <w:rFonts w:eastAsia="Calibri" w:cs="Times New Roman"/>
          <w:sz w:val="24"/>
          <w:szCs w:val="24"/>
        </w:rPr>
        <w:tab/>
        <w:t>Nr.    </w:t>
      </w:r>
    </w:p>
    <w:p w:rsidR="00B66FCB" w:rsidRDefault="00B66FCB" w:rsidP="00B66FCB">
      <w:pPr>
        <w:tabs>
          <w:tab w:val="left" w:pos="2268"/>
        </w:tabs>
        <w:spacing w:after="0" w:line="240" w:lineRule="auto"/>
        <w:contextualSpacing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Uz </w:t>
      </w:r>
      <w:r>
        <w:rPr>
          <w:rFonts w:eastAsia="Calibri" w:cs="Times New Roman"/>
          <w:i/>
          <w:sz w:val="24"/>
          <w:szCs w:val="24"/>
        </w:rPr>
        <w:t>(datums)</w:t>
      </w:r>
      <w:r>
        <w:rPr>
          <w:rFonts w:eastAsia="Calibri" w:cs="Times New Roman"/>
          <w:sz w:val="24"/>
          <w:szCs w:val="24"/>
        </w:rPr>
        <w:tab/>
        <w:t>Nr.   </w:t>
      </w:r>
    </w:p>
    <w:p w:rsidR="00B66FCB" w:rsidRDefault="00B66FCB" w:rsidP="00B66FCB">
      <w:pPr>
        <w:tabs>
          <w:tab w:val="left" w:pos="2268"/>
        </w:tabs>
        <w:spacing w:after="0" w:line="240" w:lineRule="auto"/>
        <w:contextualSpacing/>
        <w:rPr>
          <w:rFonts w:eastAsia="Calibri" w:cs="Times New Roman"/>
          <w:sz w:val="24"/>
          <w:szCs w:val="24"/>
        </w:rPr>
      </w:pPr>
    </w:p>
    <w:p w:rsidR="00B66FCB" w:rsidRDefault="00B66FCB" w:rsidP="00B66FCB">
      <w:pPr>
        <w:spacing w:after="0" w:line="240" w:lineRule="auto"/>
        <w:contextualSpacing/>
        <w:jc w:val="right"/>
        <w:rPr>
          <w:rFonts w:eastAsia="Calibri" w:cs="Times New Roman"/>
          <w:i/>
          <w:sz w:val="24"/>
          <w:szCs w:val="24"/>
          <w:shd w:val="clear" w:color="auto" w:fill="FFFFFF"/>
        </w:rPr>
      </w:pPr>
      <w:r>
        <w:rPr>
          <w:rFonts w:eastAsia="Calibri" w:cs="Times New Roman"/>
          <w:i/>
          <w:sz w:val="24"/>
          <w:szCs w:val="24"/>
          <w:shd w:val="clear" w:color="auto" w:fill="FFFFFF"/>
        </w:rPr>
        <w:t>(trauksmes cēlēja vārds, uzvārds)</w:t>
      </w:r>
    </w:p>
    <w:p w:rsidR="00B66FCB" w:rsidRDefault="00B66FCB" w:rsidP="00B66FCB">
      <w:pPr>
        <w:spacing w:after="0" w:line="240" w:lineRule="auto"/>
        <w:contextualSpacing/>
        <w:jc w:val="right"/>
        <w:rPr>
          <w:rFonts w:eastAsia="Calibri" w:cs="Times New Roman"/>
          <w:i/>
          <w:sz w:val="24"/>
          <w:szCs w:val="24"/>
          <w:shd w:val="clear" w:color="auto" w:fill="FFFFFF"/>
        </w:rPr>
      </w:pPr>
      <w:r>
        <w:rPr>
          <w:rFonts w:eastAsia="Calibri" w:cs="Times New Roman"/>
          <w:i/>
          <w:sz w:val="24"/>
          <w:szCs w:val="24"/>
          <w:shd w:val="clear" w:color="auto" w:fill="FFFFFF"/>
        </w:rPr>
        <w:t>(adrese)</w:t>
      </w:r>
    </w:p>
    <w:p w:rsidR="00B66FCB" w:rsidRDefault="00B66FCB" w:rsidP="00B66FCB">
      <w:pPr>
        <w:spacing w:after="0" w:line="240" w:lineRule="auto"/>
        <w:contextualSpacing/>
        <w:jc w:val="right"/>
        <w:rPr>
          <w:rFonts w:eastAsia="Calibri" w:cs="Times New Roman"/>
          <w:sz w:val="24"/>
          <w:szCs w:val="24"/>
          <w:shd w:val="clear" w:color="auto" w:fill="FFFFFF"/>
        </w:rPr>
      </w:pPr>
    </w:p>
    <w:p w:rsidR="00B66FCB" w:rsidRDefault="00B66FCB" w:rsidP="00B66FCB">
      <w:pPr>
        <w:spacing w:after="0" w:line="240" w:lineRule="auto"/>
        <w:contextualSpacing/>
        <w:jc w:val="left"/>
        <w:rPr>
          <w:rFonts w:eastAsia="Calibri" w:cs="Times New Roman"/>
          <w:iCs/>
          <w:sz w:val="24"/>
          <w:szCs w:val="24"/>
          <w:shd w:val="clear" w:color="auto" w:fill="FFFFFF"/>
        </w:rPr>
      </w:pPr>
      <w:r>
        <w:rPr>
          <w:rFonts w:eastAsia="Calibri" w:cs="Times New Roman"/>
          <w:iCs/>
          <w:sz w:val="24"/>
          <w:szCs w:val="24"/>
          <w:shd w:val="clear" w:color="auto" w:fill="FFFFFF"/>
        </w:rPr>
        <w:t>Par iesnieguma virzību</w:t>
      </w:r>
    </w:p>
    <w:p w:rsidR="00B66FCB" w:rsidRDefault="00B66FCB" w:rsidP="00B66FCB">
      <w:pPr>
        <w:spacing w:after="0" w:line="240" w:lineRule="auto"/>
        <w:contextualSpacing/>
        <w:rPr>
          <w:rFonts w:eastAsia="Calibri" w:cs="Times New Roman"/>
          <w:sz w:val="24"/>
          <w:szCs w:val="28"/>
          <w:shd w:val="clear" w:color="auto" w:fill="FFFFFF"/>
        </w:rPr>
      </w:pPr>
    </w:p>
    <w:p w:rsidR="00B66FCB" w:rsidRDefault="00B66FCB" w:rsidP="00B66FCB">
      <w:pPr>
        <w:spacing w:after="0" w:line="240" w:lineRule="auto"/>
        <w:ind w:firstLine="709"/>
        <w:contextualSpacing/>
        <w:rPr>
          <w:rFonts w:eastAsia="Calibri" w:cs="Times New Roman"/>
          <w:sz w:val="24"/>
          <w:szCs w:val="24"/>
          <w:shd w:val="clear" w:color="auto" w:fill="FFFFFF"/>
        </w:rPr>
      </w:pPr>
      <w:r>
        <w:rPr>
          <w:rFonts w:eastAsia="Calibri" w:cs="Times New Roman"/>
          <w:sz w:val="24"/>
          <w:szCs w:val="24"/>
          <w:shd w:val="clear" w:color="auto" w:fill="FFFFFF"/>
        </w:rPr>
        <w:t>(</w:t>
      </w:r>
      <w:r>
        <w:rPr>
          <w:rFonts w:eastAsia="Calibri" w:cs="Times New Roman"/>
          <w:i/>
          <w:sz w:val="24"/>
          <w:szCs w:val="24"/>
          <w:shd w:val="clear" w:color="auto" w:fill="FFFFFF"/>
        </w:rPr>
        <w:t>Institūcijā</w:t>
      </w:r>
      <w:r>
        <w:rPr>
          <w:rFonts w:eastAsia="Calibri" w:cs="Times New Roman"/>
          <w:sz w:val="24"/>
          <w:szCs w:val="24"/>
          <w:shd w:val="clear" w:color="auto" w:fill="FFFFFF"/>
        </w:rPr>
        <w:t>) (</w:t>
      </w:r>
      <w:r>
        <w:rPr>
          <w:rFonts w:eastAsia="Calibri" w:cs="Times New Roman"/>
          <w:i/>
          <w:sz w:val="24"/>
          <w:szCs w:val="24"/>
          <w:shd w:val="clear" w:color="auto" w:fill="FFFFFF"/>
        </w:rPr>
        <w:t>datums</w:t>
      </w:r>
      <w:r>
        <w:rPr>
          <w:rFonts w:eastAsia="Calibri" w:cs="Times New Roman"/>
          <w:sz w:val="24"/>
          <w:szCs w:val="24"/>
          <w:shd w:val="clear" w:color="auto" w:fill="FFFFFF"/>
        </w:rPr>
        <w:t xml:space="preserve">) saņemts Jūsu iesniegums, kas noformēts kā trauksmes cēlēja ziņojums. </w:t>
      </w:r>
    </w:p>
    <w:p w:rsidR="00B66FCB" w:rsidRDefault="00B66FCB" w:rsidP="00B66FCB">
      <w:pPr>
        <w:spacing w:after="0" w:line="240" w:lineRule="auto"/>
        <w:ind w:firstLine="709"/>
        <w:contextualSpacing/>
        <w:rPr>
          <w:rFonts w:eastAsia="Calibri" w:cs="Times New Roman"/>
          <w:sz w:val="24"/>
          <w:szCs w:val="24"/>
          <w:shd w:val="clear" w:color="auto" w:fill="FFFFFF"/>
        </w:rPr>
      </w:pPr>
      <w:r>
        <w:rPr>
          <w:rFonts w:eastAsia="Calibri" w:cs="Times New Roman"/>
          <w:sz w:val="24"/>
          <w:szCs w:val="24"/>
          <w:shd w:val="clear" w:color="auto" w:fill="FFFFFF"/>
        </w:rPr>
        <w:t xml:space="preserve">Informējam, ka Jūsu iesniegums </w:t>
      </w:r>
      <w:r>
        <w:rPr>
          <w:rFonts w:eastAsia="Calibri" w:cs="Times New Roman"/>
          <w:i/>
          <w:sz w:val="24"/>
          <w:szCs w:val="24"/>
          <w:shd w:val="clear" w:color="auto" w:fill="FFFFFF"/>
        </w:rPr>
        <w:t>(pārsūtīšanas datums)</w:t>
      </w:r>
      <w:r>
        <w:rPr>
          <w:rFonts w:eastAsia="Calibri" w:cs="Times New Roman"/>
          <w:sz w:val="24"/>
          <w:szCs w:val="24"/>
          <w:shd w:val="clear" w:color="auto" w:fill="FFFFFF"/>
        </w:rPr>
        <w:t xml:space="preserve"> ir pārsūtīts </w:t>
      </w:r>
      <w:r>
        <w:rPr>
          <w:rFonts w:eastAsia="Calibri" w:cs="Times New Roman"/>
          <w:i/>
          <w:sz w:val="24"/>
          <w:szCs w:val="24"/>
          <w:shd w:val="clear" w:color="auto" w:fill="FFFFFF"/>
        </w:rPr>
        <w:t>atbilstoši kompetencei</w:t>
      </w:r>
      <w:r>
        <w:rPr>
          <w:rFonts w:eastAsia="Calibri" w:cs="Times New Roman"/>
          <w:sz w:val="24"/>
          <w:szCs w:val="24"/>
          <w:shd w:val="clear" w:color="auto" w:fill="FFFFFF"/>
        </w:rPr>
        <w:t xml:space="preserve"> </w:t>
      </w:r>
      <w:r>
        <w:rPr>
          <w:rFonts w:eastAsia="Calibri" w:cs="Times New Roman"/>
          <w:i/>
          <w:sz w:val="24"/>
          <w:szCs w:val="24"/>
          <w:shd w:val="clear" w:color="auto" w:fill="FFFFFF"/>
        </w:rPr>
        <w:t>(kompetentajai institūcijai)</w:t>
      </w:r>
      <w:r>
        <w:rPr>
          <w:rFonts w:eastAsia="Calibri" w:cs="Times New Roman"/>
          <w:sz w:val="24"/>
          <w:szCs w:val="24"/>
          <w:shd w:val="clear" w:color="auto" w:fill="FFFFFF"/>
        </w:rPr>
        <w:t>, kas izvērtēs, vai Jūsu iesniegums atbilst Trauksmes celšanas likumā noteiktajām trauksmes celšanas pazīmēm, un atbilstības gadījumā izskatīs to pēc būtības.</w:t>
      </w:r>
    </w:p>
    <w:p w:rsidR="00B66FCB" w:rsidRDefault="00B66FCB" w:rsidP="00B66FCB">
      <w:pPr>
        <w:spacing w:after="0" w:line="240" w:lineRule="auto"/>
        <w:ind w:firstLine="709"/>
        <w:contextualSpacing/>
        <w:rPr>
          <w:rFonts w:eastAsia="Calibri" w:cs="Times New Roman"/>
          <w:strike/>
          <w:sz w:val="24"/>
          <w:szCs w:val="24"/>
          <w:shd w:val="clear" w:color="auto" w:fill="FFFFFF"/>
        </w:rPr>
      </w:pPr>
      <w:r>
        <w:rPr>
          <w:rFonts w:eastAsia="Calibri" w:cs="Times New Roman"/>
          <w:sz w:val="24"/>
          <w:szCs w:val="24"/>
          <w:shd w:val="clear" w:color="auto" w:fill="FFFFFF"/>
        </w:rPr>
        <w:t>(</w:t>
      </w:r>
      <w:r>
        <w:rPr>
          <w:rFonts w:eastAsia="Calibri" w:cs="Times New Roman"/>
          <w:i/>
          <w:sz w:val="24"/>
          <w:szCs w:val="24"/>
          <w:shd w:val="clear" w:color="auto" w:fill="FFFFFF"/>
        </w:rPr>
        <w:t>Kompetentā institūcija</w:t>
      </w:r>
      <w:r>
        <w:rPr>
          <w:rFonts w:eastAsia="Calibri" w:cs="Times New Roman"/>
          <w:sz w:val="24"/>
          <w:szCs w:val="24"/>
          <w:shd w:val="clear" w:color="auto" w:fill="FFFFFF"/>
        </w:rPr>
        <w:t xml:space="preserve">) atbilstoši Trauksmes celšanas likuma 7. pantā minētajām prasībām informēs Jūs par iesnieguma atbilstību trauksmes celšanas pazīmēm.  </w:t>
      </w:r>
      <w:r>
        <w:rPr>
          <w:rFonts w:eastAsia="Calibri" w:cs="Times New Roman"/>
          <w:strike/>
          <w:sz w:val="24"/>
          <w:szCs w:val="24"/>
          <w:shd w:val="clear" w:color="auto" w:fill="FFFFFF"/>
        </w:rPr>
        <w:t xml:space="preserve"> </w:t>
      </w:r>
    </w:p>
    <w:p w:rsidR="00B66FCB" w:rsidRDefault="00B66FCB" w:rsidP="00B66FCB">
      <w:pPr>
        <w:spacing w:after="0" w:line="240" w:lineRule="auto"/>
        <w:ind w:firstLine="709"/>
        <w:contextualSpacing/>
        <w:rPr>
          <w:rFonts w:eastAsia="Calibri" w:cs="Times New Roman"/>
          <w:sz w:val="24"/>
          <w:szCs w:val="24"/>
          <w:shd w:val="clear" w:color="auto" w:fill="FFFFFF"/>
        </w:rPr>
      </w:pPr>
    </w:p>
    <w:p w:rsidR="00B66FCB" w:rsidRDefault="00B66FCB" w:rsidP="00B66FCB">
      <w:pPr>
        <w:spacing w:after="0" w:line="240" w:lineRule="auto"/>
        <w:contextualSpacing/>
        <w:rPr>
          <w:rFonts w:eastAsia="Calibri" w:cs="Times New Roman"/>
          <w:sz w:val="24"/>
          <w:szCs w:val="24"/>
          <w:shd w:val="clear" w:color="auto" w:fill="FFFFFF"/>
        </w:rPr>
      </w:pPr>
    </w:p>
    <w:p w:rsidR="00B66FCB" w:rsidRDefault="00B66FCB" w:rsidP="00B66FCB">
      <w:pPr>
        <w:tabs>
          <w:tab w:val="left" w:pos="6237"/>
        </w:tabs>
        <w:spacing w:after="0" w:line="240" w:lineRule="auto"/>
        <w:contextualSpacing/>
        <w:rPr>
          <w:rFonts w:eastAsia="Calibri" w:cs="Times New Roman"/>
          <w:i/>
          <w:sz w:val="24"/>
          <w:szCs w:val="24"/>
          <w:shd w:val="clear" w:color="auto" w:fill="FFFFFF"/>
        </w:rPr>
      </w:pPr>
      <w:r>
        <w:rPr>
          <w:rFonts w:eastAsia="Calibri" w:cs="Times New Roman"/>
          <w:i/>
          <w:sz w:val="24"/>
          <w:szCs w:val="24"/>
          <w:shd w:val="clear" w:color="auto" w:fill="FFFFFF"/>
        </w:rPr>
        <w:t xml:space="preserve">Institūcijas amatpersona </w:t>
      </w:r>
      <w:r>
        <w:rPr>
          <w:rFonts w:eastAsia="Calibri" w:cs="Times New Roman"/>
          <w:i/>
          <w:sz w:val="24"/>
          <w:szCs w:val="24"/>
          <w:shd w:val="clear" w:color="auto" w:fill="FFFFFF"/>
        </w:rPr>
        <w:tab/>
        <w:t>Vārds, uzvārds</w:t>
      </w:r>
    </w:p>
    <w:p w:rsidR="00B66FCB" w:rsidRDefault="00B66FCB" w:rsidP="00B66FCB">
      <w:pPr>
        <w:spacing w:after="0" w:line="240" w:lineRule="auto"/>
        <w:jc w:val="left"/>
        <w:rPr>
          <w:rFonts w:eastAsia="Calibri" w:cs="Times New Roman"/>
          <w:sz w:val="24"/>
          <w:szCs w:val="24"/>
          <w:shd w:val="clear" w:color="auto" w:fill="FFFFFF"/>
        </w:rPr>
      </w:pPr>
    </w:p>
    <w:p w:rsidR="00B66FCB" w:rsidRDefault="00B66FCB" w:rsidP="00B66FCB">
      <w:pPr>
        <w:spacing w:after="0" w:line="240" w:lineRule="auto"/>
        <w:jc w:val="left"/>
        <w:rPr>
          <w:rFonts w:eastAsia="Calibri" w:cs="Times New Roman"/>
          <w:sz w:val="24"/>
          <w:szCs w:val="24"/>
          <w:shd w:val="clear" w:color="auto" w:fill="FFFFFF"/>
        </w:rPr>
      </w:pPr>
    </w:p>
    <w:p w:rsidR="00B66FCB" w:rsidRDefault="00B66FCB" w:rsidP="00B66FCB">
      <w:pPr>
        <w:pStyle w:val="Footer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Piezīmes. </w:t>
      </w:r>
    </w:p>
    <w:p w:rsidR="00B66FCB" w:rsidRDefault="00B66FCB" w:rsidP="00B66FCB">
      <w:pPr>
        <w:pStyle w:val="Footer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1. Dokuments satur personas datus, kas </w:t>
      </w:r>
      <w:r>
        <w:rPr>
          <w:i/>
          <w:sz w:val="24"/>
          <w:szCs w:val="24"/>
        </w:rPr>
        <w:t>(institūcijā)</w:t>
      </w:r>
      <w:r>
        <w:rPr>
          <w:sz w:val="24"/>
          <w:szCs w:val="24"/>
        </w:rPr>
        <w:t xml:space="preserve"> tiek apstrādāti saskaņā ar iestādes tiesiskajām interesēm un atbilstoši Eiropas Savienības Vispārīgās datu aizsardzības regulas prasībām.</w:t>
      </w:r>
    </w:p>
    <w:p w:rsidR="00B66FCB" w:rsidRDefault="00B66FCB" w:rsidP="00B66FCB">
      <w:pPr>
        <w:pStyle w:val="Footer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2. Ar informāciju par personas datu apstrādi iestādē var iepazīties </w:t>
      </w:r>
      <w:r>
        <w:rPr>
          <w:iCs/>
          <w:sz w:val="24"/>
          <w:szCs w:val="24"/>
        </w:rPr>
        <w:t>(</w:t>
      </w:r>
      <w:r>
        <w:rPr>
          <w:i/>
          <w:sz w:val="24"/>
          <w:szCs w:val="24"/>
        </w:rPr>
        <w:t>tīmekļvietnes adrese</w:t>
      </w:r>
      <w:r>
        <w:rPr>
          <w:iCs/>
          <w:sz w:val="24"/>
          <w:szCs w:val="24"/>
        </w:rPr>
        <w:t>).</w:t>
      </w:r>
      <w:r>
        <w:rPr>
          <w:sz w:val="24"/>
          <w:szCs w:val="24"/>
        </w:rPr>
        <w:t xml:space="preserve"> </w:t>
      </w:r>
    </w:p>
    <w:p w:rsidR="00F0123F" w:rsidRPr="00B66FCB" w:rsidRDefault="00F0123F" w:rsidP="00B66FCB"/>
    <w:sectPr w:rsidR="00F0123F" w:rsidRPr="00B66FCB" w:rsidSect="00D57752">
      <w:footerReference w:type="default" r:id="rId6"/>
      <w:pgSz w:w="11906" w:h="16838" w:code="9"/>
      <w:pgMar w:top="1418" w:right="1134" w:bottom="1134" w:left="1701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75E0" w:rsidRDefault="003075E0">
      <w:pPr>
        <w:spacing w:after="0" w:line="240" w:lineRule="auto"/>
      </w:pPr>
      <w:r>
        <w:separator/>
      </w:r>
    </w:p>
  </w:endnote>
  <w:endnote w:type="continuationSeparator" w:id="0">
    <w:p w:rsidR="003075E0" w:rsidRDefault="00307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-27279210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A2B66" w:rsidRPr="00CA4BB0" w:rsidRDefault="00B21D16">
        <w:pPr>
          <w:pStyle w:val="Footer"/>
          <w:jc w:val="center"/>
          <w:rPr>
            <w:sz w:val="20"/>
            <w:szCs w:val="20"/>
          </w:rPr>
        </w:pPr>
        <w:r w:rsidRPr="00CA4BB0">
          <w:rPr>
            <w:sz w:val="20"/>
            <w:szCs w:val="20"/>
          </w:rPr>
          <w:fldChar w:fldCharType="begin"/>
        </w:r>
        <w:r w:rsidRPr="00CA4BB0">
          <w:rPr>
            <w:sz w:val="20"/>
            <w:szCs w:val="20"/>
          </w:rPr>
          <w:instrText xml:space="preserve"> PAGE   \* MERGEFORMAT </w:instrText>
        </w:r>
        <w:r w:rsidRPr="00CA4BB0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</w:t>
        </w:r>
        <w:r w:rsidRPr="00CA4BB0">
          <w:rPr>
            <w:noProof/>
            <w:sz w:val="20"/>
            <w:szCs w:val="20"/>
          </w:rPr>
          <w:fldChar w:fldCharType="end"/>
        </w:r>
      </w:p>
    </w:sdtContent>
  </w:sdt>
  <w:p w:rsidR="00CA2B66" w:rsidRPr="00CA4BB0" w:rsidRDefault="003075E0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75E0" w:rsidRDefault="003075E0">
      <w:pPr>
        <w:spacing w:after="0" w:line="240" w:lineRule="auto"/>
      </w:pPr>
      <w:r>
        <w:separator/>
      </w:r>
    </w:p>
  </w:footnote>
  <w:footnote w:type="continuationSeparator" w:id="0">
    <w:p w:rsidR="003075E0" w:rsidRDefault="003075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D16"/>
    <w:rsid w:val="003075E0"/>
    <w:rsid w:val="00A7095D"/>
    <w:rsid w:val="00AC38E4"/>
    <w:rsid w:val="00B21D16"/>
    <w:rsid w:val="00B66FCB"/>
    <w:rsid w:val="00CC0167"/>
    <w:rsid w:val="00F0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455CEB-B462-42FC-AD81-3AAE5EF08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1D16"/>
    <w:pPr>
      <w:jc w:val="both"/>
    </w:pPr>
    <w:rPr>
      <w:rFonts w:ascii="Times New Roman" w:hAnsi="Times New Roman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6FCB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21D1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1D16"/>
    <w:rPr>
      <w:rFonts w:ascii="Times New Roman" w:hAnsi="Times New Roman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6FCB"/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3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643</Words>
  <Characters>367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Kuske</dc:creator>
  <cp:keywords/>
  <dc:description/>
  <cp:lastModifiedBy>Mairis Matisons</cp:lastModifiedBy>
  <cp:revision>3</cp:revision>
  <dcterms:created xsi:type="dcterms:W3CDTF">2019-04-25T05:41:00Z</dcterms:created>
  <dcterms:modified xsi:type="dcterms:W3CDTF">2020-02-13T07:23:00Z</dcterms:modified>
</cp:coreProperties>
</file>